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D11E" w14:textId="097CBB1A" w:rsidR="00AF7F3A" w:rsidRPr="00875B95" w:rsidRDefault="00875B95" w:rsidP="00C172CB">
      <w:pPr>
        <w:pStyle w:val="Overskrift1"/>
      </w:pPr>
      <w:r w:rsidRPr="00875B95">
        <w:t>Principper for ekskursioner, lejrskoler og skolerejser</w:t>
      </w:r>
    </w:p>
    <w:p w14:paraId="7E51BD79" w14:textId="77777777" w:rsidR="0082389C" w:rsidRDefault="0082389C" w:rsidP="0082389C">
      <w:pPr>
        <w:spacing w:line="276" w:lineRule="auto"/>
        <w:rPr>
          <w:rFonts w:cstheme="minorHAnsi"/>
          <w:b/>
          <w:u w:val="single"/>
        </w:rPr>
      </w:pPr>
    </w:p>
    <w:p w14:paraId="69921B9B" w14:textId="5AF18394" w:rsidR="002F37A4" w:rsidRPr="00C172CB" w:rsidRDefault="002F37A4" w:rsidP="00C172CB">
      <w:pPr>
        <w:pStyle w:val="Overskrift2"/>
      </w:pPr>
      <w:r w:rsidRPr="00C172CB">
        <w:t>Ekskursioner og lejrskoler:</w:t>
      </w:r>
    </w:p>
    <w:p w14:paraId="69921B9D" w14:textId="77777777" w:rsidR="002F37A4" w:rsidRPr="0082389C" w:rsidRDefault="002F37A4" w:rsidP="00C172CB">
      <w:pPr>
        <w:pStyle w:val="Overskrift3"/>
      </w:pPr>
      <w:r w:rsidRPr="0082389C">
        <w:t>Formål:</w:t>
      </w:r>
    </w:p>
    <w:p w14:paraId="69921BA0" w14:textId="2EAB5D38" w:rsidR="002F37A4" w:rsidRPr="0082389C" w:rsidRDefault="002F37A4" w:rsidP="0082389C">
      <w:pPr>
        <w:spacing w:line="276" w:lineRule="auto"/>
        <w:rPr>
          <w:rFonts w:cstheme="minorHAnsi"/>
        </w:rPr>
      </w:pPr>
      <w:r w:rsidRPr="0082389C">
        <w:rPr>
          <w:rFonts w:cstheme="minorHAnsi"/>
        </w:rPr>
        <w:t>En lejrskole</w:t>
      </w:r>
      <w:r w:rsidR="00C234B9">
        <w:rPr>
          <w:rFonts w:cstheme="minorHAnsi"/>
        </w:rPr>
        <w:t>, skolerejse</w:t>
      </w:r>
      <w:r w:rsidRPr="0082389C">
        <w:rPr>
          <w:rFonts w:cstheme="minorHAnsi"/>
        </w:rPr>
        <w:t xml:space="preserve"> og ekskursion bør tage udgangspunkt i eleverne</w:t>
      </w:r>
      <w:r w:rsidR="00C234B9">
        <w:rPr>
          <w:rFonts w:cstheme="minorHAnsi"/>
        </w:rPr>
        <w:t>s</w:t>
      </w:r>
      <w:r w:rsidRPr="0082389C">
        <w:rPr>
          <w:rFonts w:cstheme="minorHAnsi"/>
        </w:rPr>
        <w:t xml:space="preserve"> faglige og sociale udvikling. Udover faglige mål i forbindelse med undervisning på ekskursioner</w:t>
      </w:r>
      <w:r w:rsidR="00C234B9">
        <w:rPr>
          <w:rFonts w:cstheme="minorHAnsi"/>
        </w:rPr>
        <w:t xml:space="preserve">, </w:t>
      </w:r>
      <w:r w:rsidRPr="0082389C">
        <w:rPr>
          <w:rFonts w:cstheme="minorHAnsi"/>
        </w:rPr>
        <w:t>lejrskoler</w:t>
      </w:r>
      <w:r w:rsidR="00C234B9">
        <w:rPr>
          <w:rFonts w:cstheme="minorHAnsi"/>
        </w:rPr>
        <w:t xml:space="preserve"> og skolerejser</w:t>
      </w:r>
      <w:r w:rsidR="006A6DD0">
        <w:rPr>
          <w:rFonts w:cstheme="minorHAnsi"/>
        </w:rPr>
        <w:t>,</w:t>
      </w:r>
      <w:r w:rsidRPr="0082389C">
        <w:rPr>
          <w:rFonts w:cstheme="minorHAnsi"/>
        </w:rPr>
        <w:t xml:space="preserve"> så er det sociale fællesskab væsentlig</w:t>
      </w:r>
      <w:r w:rsidR="006A6DD0">
        <w:rPr>
          <w:rFonts w:cstheme="minorHAnsi"/>
        </w:rPr>
        <w:t>t</w:t>
      </w:r>
      <w:r w:rsidRPr="0082389C">
        <w:rPr>
          <w:rFonts w:cstheme="minorHAnsi"/>
        </w:rPr>
        <w:t xml:space="preserve"> og bør indtænkes i størst muligt omfang. Elevaktivitet ønskes i både planlægnings- udførelses- og afviklingsfasen, for derved at bibringe eleven helhedsforståelse.</w:t>
      </w:r>
    </w:p>
    <w:p w14:paraId="69921BA1" w14:textId="77777777" w:rsidR="002F37A4" w:rsidRPr="0082389C" w:rsidRDefault="002F37A4" w:rsidP="0082389C">
      <w:pPr>
        <w:pStyle w:val="Listeafsnit"/>
        <w:numPr>
          <w:ilvl w:val="0"/>
          <w:numId w:val="6"/>
        </w:numPr>
        <w:spacing w:line="276" w:lineRule="auto"/>
        <w:rPr>
          <w:rFonts w:cstheme="minorHAnsi"/>
        </w:rPr>
      </w:pPr>
      <w:r w:rsidRPr="0082389C">
        <w:rPr>
          <w:rFonts w:cstheme="minorHAnsi"/>
        </w:rPr>
        <w:t xml:space="preserve">Ekskursioner og lejrskoler har et fagligt og socialt formål. </w:t>
      </w:r>
    </w:p>
    <w:p w14:paraId="69921BA2" w14:textId="77777777" w:rsidR="002F37A4" w:rsidRPr="0082389C" w:rsidRDefault="002F37A4" w:rsidP="0082389C">
      <w:pPr>
        <w:pStyle w:val="Listeafsnit"/>
        <w:numPr>
          <w:ilvl w:val="0"/>
          <w:numId w:val="6"/>
        </w:numPr>
        <w:spacing w:line="276" w:lineRule="auto"/>
        <w:rPr>
          <w:rFonts w:cstheme="minorHAnsi"/>
        </w:rPr>
      </w:pPr>
      <w:r w:rsidRPr="0082389C">
        <w:rPr>
          <w:rFonts w:cstheme="minorHAnsi"/>
        </w:rPr>
        <w:t>Ekskursioner og lejrskoler planlægges i samarbejde med eleverne.</w:t>
      </w:r>
    </w:p>
    <w:p w14:paraId="69921BA3" w14:textId="77777777" w:rsidR="002F37A4" w:rsidRPr="0082389C" w:rsidRDefault="002F37A4" w:rsidP="0082389C">
      <w:pPr>
        <w:pStyle w:val="Listeafsnit"/>
        <w:numPr>
          <w:ilvl w:val="0"/>
          <w:numId w:val="6"/>
        </w:numPr>
        <w:spacing w:line="276" w:lineRule="auto"/>
        <w:rPr>
          <w:rFonts w:cstheme="minorHAnsi"/>
        </w:rPr>
      </w:pPr>
      <w:r w:rsidRPr="0082389C">
        <w:rPr>
          <w:rFonts w:cstheme="minorHAnsi"/>
        </w:rPr>
        <w:t xml:space="preserve">Ekskursioner kan bruges af skolen i det omfang, hvor det skaber værdi for elevens faglige udvikling.  </w:t>
      </w:r>
    </w:p>
    <w:p w14:paraId="69921BA4" w14:textId="489A07B6" w:rsidR="002F37A4" w:rsidRPr="0082389C" w:rsidRDefault="002F37A4" w:rsidP="0082389C">
      <w:pPr>
        <w:pStyle w:val="Listeafsnit"/>
        <w:numPr>
          <w:ilvl w:val="0"/>
          <w:numId w:val="6"/>
        </w:numPr>
        <w:spacing w:line="276" w:lineRule="auto"/>
        <w:rPr>
          <w:rFonts w:cstheme="minorHAnsi"/>
        </w:rPr>
      </w:pPr>
      <w:r w:rsidRPr="0082389C">
        <w:rPr>
          <w:rFonts w:cstheme="minorHAnsi"/>
        </w:rPr>
        <w:t xml:space="preserve">Lejrskolen afholdes en gang i mellemtrin og </w:t>
      </w:r>
      <w:r w:rsidR="00253C9A">
        <w:rPr>
          <w:rFonts w:cstheme="minorHAnsi"/>
        </w:rPr>
        <w:t>med</w:t>
      </w:r>
      <w:r w:rsidRPr="0082389C">
        <w:rPr>
          <w:rFonts w:cstheme="minorHAnsi"/>
        </w:rPr>
        <w:t xml:space="preserve"> en varighed på 3 overnatninger. </w:t>
      </w:r>
    </w:p>
    <w:p w14:paraId="69921BA5" w14:textId="77777777" w:rsidR="002F37A4" w:rsidRPr="0082389C" w:rsidRDefault="002F37A4" w:rsidP="0082389C">
      <w:pPr>
        <w:pStyle w:val="Listeafsnit"/>
        <w:numPr>
          <w:ilvl w:val="0"/>
          <w:numId w:val="6"/>
        </w:numPr>
        <w:spacing w:line="276" w:lineRule="auto"/>
        <w:rPr>
          <w:rFonts w:cstheme="minorHAnsi"/>
        </w:rPr>
      </w:pPr>
      <w:r w:rsidRPr="0082389C">
        <w:rPr>
          <w:rFonts w:cstheme="minorHAnsi"/>
        </w:rPr>
        <w:t xml:space="preserve">Lejrskolen skal bibringe eleven en følelse af ansvar, ejerskab og selvstændighed. </w:t>
      </w:r>
    </w:p>
    <w:p w14:paraId="69921BA6" w14:textId="77777777" w:rsidR="002F37A4" w:rsidRPr="0082389C" w:rsidRDefault="002F37A4" w:rsidP="0082389C">
      <w:pPr>
        <w:pStyle w:val="Listeafsnit"/>
        <w:numPr>
          <w:ilvl w:val="0"/>
          <w:numId w:val="6"/>
        </w:numPr>
        <w:spacing w:line="276" w:lineRule="auto"/>
        <w:rPr>
          <w:rFonts w:cstheme="minorHAnsi"/>
        </w:rPr>
      </w:pPr>
      <w:r w:rsidRPr="0082389C">
        <w:rPr>
          <w:rFonts w:cstheme="minorHAnsi"/>
        </w:rPr>
        <w:t>Lejrskolen skal give eleven en anden kultur- og naturoplevelse, som afviger fra dagligdagen.</w:t>
      </w:r>
    </w:p>
    <w:p w14:paraId="69921BA7" w14:textId="524957B9" w:rsidR="002F37A4" w:rsidRPr="0082389C" w:rsidRDefault="002F37A4" w:rsidP="0082389C">
      <w:pPr>
        <w:pStyle w:val="Listeafsnit"/>
        <w:numPr>
          <w:ilvl w:val="0"/>
          <w:numId w:val="6"/>
        </w:numPr>
        <w:spacing w:line="276" w:lineRule="auto"/>
        <w:rPr>
          <w:rFonts w:cstheme="minorHAnsi"/>
        </w:rPr>
      </w:pPr>
      <w:r w:rsidRPr="0082389C">
        <w:rPr>
          <w:rFonts w:cstheme="minorHAnsi"/>
        </w:rPr>
        <w:t>Økonomien afholdes som udgangspunkt af skolen.  Der kan opkræves forældrebetaling til daglig forplejning</w:t>
      </w:r>
      <w:r w:rsidR="00253C9A">
        <w:rPr>
          <w:rFonts w:cstheme="minorHAnsi"/>
        </w:rPr>
        <w:t xml:space="preserve"> efter gældende regler</w:t>
      </w:r>
      <w:r w:rsidRPr="0082389C">
        <w:rPr>
          <w:rFonts w:cstheme="minorHAnsi"/>
        </w:rPr>
        <w:t>.</w:t>
      </w:r>
    </w:p>
    <w:p w14:paraId="69921BA8" w14:textId="77777777" w:rsidR="002F37A4" w:rsidRPr="0082389C" w:rsidRDefault="002F37A4" w:rsidP="0082389C">
      <w:pPr>
        <w:pStyle w:val="Listeafsnit"/>
        <w:spacing w:line="276" w:lineRule="auto"/>
        <w:rPr>
          <w:rFonts w:cstheme="minorHAnsi"/>
        </w:rPr>
      </w:pPr>
    </w:p>
    <w:p w14:paraId="69921BAD" w14:textId="7B1D0731" w:rsidR="002F37A4" w:rsidRDefault="00253C9A" w:rsidP="00C172CB">
      <w:pPr>
        <w:pStyle w:val="Overskrift3"/>
      </w:pPr>
      <w:r>
        <w:t>Skolens ansv</w:t>
      </w:r>
      <w:r w:rsidR="00C172CB">
        <w:t>ar</w:t>
      </w:r>
    </w:p>
    <w:p w14:paraId="20D10C95" w14:textId="7217E373" w:rsidR="00C172CB" w:rsidRDefault="00D314DB" w:rsidP="00C172CB">
      <w:pPr>
        <w:pStyle w:val="Listeafsnit"/>
        <w:numPr>
          <w:ilvl w:val="0"/>
          <w:numId w:val="10"/>
        </w:numPr>
      </w:pPr>
      <w:r>
        <w:t>At informere i god tid om ekskursioner og lejrskoler med tid, form, indhold og praktisk info.</w:t>
      </w:r>
    </w:p>
    <w:p w14:paraId="067616DD" w14:textId="2BC17055" w:rsidR="00D314DB" w:rsidRDefault="00D314DB" w:rsidP="00C172CB">
      <w:pPr>
        <w:pStyle w:val="Listeafsnit"/>
        <w:numPr>
          <w:ilvl w:val="0"/>
          <w:numId w:val="10"/>
        </w:numPr>
      </w:pPr>
      <w:r>
        <w:t xml:space="preserve">Senest på skoleårets 1. forældremøde </w:t>
      </w:r>
      <w:proofErr w:type="gramStart"/>
      <w:r w:rsidR="00AE06F2">
        <w:t>informere</w:t>
      </w:r>
      <w:proofErr w:type="gramEnd"/>
      <w:r w:rsidR="00AE06F2">
        <w:t xml:space="preserve"> om årets lejrskole.</w:t>
      </w:r>
    </w:p>
    <w:p w14:paraId="77F5CD48" w14:textId="65083930" w:rsidR="00AE06F2" w:rsidRDefault="00AE06F2" w:rsidP="00C172CB">
      <w:pPr>
        <w:pStyle w:val="Listeafsnit"/>
        <w:numPr>
          <w:ilvl w:val="0"/>
          <w:numId w:val="10"/>
        </w:numPr>
      </w:pPr>
      <w:r>
        <w:t>Det skal tilstræbes, at klassens primære lærere/pædagoger deltager i ekskursioner og lejrskoler</w:t>
      </w:r>
      <w:r w:rsidR="0081303A">
        <w:t>.</w:t>
      </w:r>
    </w:p>
    <w:p w14:paraId="5C6D9D35" w14:textId="35126383" w:rsidR="0081303A" w:rsidRDefault="0081303A" w:rsidP="00C172CB">
      <w:pPr>
        <w:pStyle w:val="Listeafsnit"/>
        <w:numPr>
          <w:ilvl w:val="0"/>
          <w:numId w:val="10"/>
        </w:numPr>
      </w:pPr>
      <w:r>
        <w:t>Inddrage eleverne mest muligt i planlægning af ekskursioner og lejrskoler.</w:t>
      </w:r>
    </w:p>
    <w:p w14:paraId="6350FC07" w14:textId="6F71542B" w:rsidR="0081303A" w:rsidRDefault="0081303A" w:rsidP="00C172CB">
      <w:pPr>
        <w:pStyle w:val="Listeafsnit"/>
        <w:numPr>
          <w:ilvl w:val="0"/>
          <w:numId w:val="10"/>
        </w:numPr>
      </w:pPr>
      <w:r>
        <w:t>Betale for alle ekskursioner og lejrskoler.</w:t>
      </w:r>
    </w:p>
    <w:p w14:paraId="518F4FAC" w14:textId="02CA2D8D" w:rsidR="00EE4174" w:rsidRDefault="00EE4174" w:rsidP="00EE4174">
      <w:pPr>
        <w:pStyle w:val="Overskrift3"/>
      </w:pPr>
      <w:r>
        <w:t>Forældrenes ansvar</w:t>
      </w:r>
    </w:p>
    <w:p w14:paraId="04D42734" w14:textId="577DB14C" w:rsidR="00EE4174" w:rsidRDefault="00EE4174" w:rsidP="00EE4174">
      <w:pPr>
        <w:pStyle w:val="Listeafsnit"/>
        <w:numPr>
          <w:ilvl w:val="0"/>
          <w:numId w:val="11"/>
        </w:numPr>
      </w:pPr>
      <w:r>
        <w:t>Sørge for at hold sig orienteret om praktisk info omkring ekskursioner og lejrskoler.</w:t>
      </w:r>
    </w:p>
    <w:p w14:paraId="176B7A0F" w14:textId="6EB16845" w:rsidR="00EE4174" w:rsidRDefault="00EE4174" w:rsidP="00EE4174">
      <w:pPr>
        <w:pStyle w:val="Listeafsnit"/>
        <w:numPr>
          <w:ilvl w:val="0"/>
          <w:numId w:val="11"/>
        </w:numPr>
      </w:pPr>
      <w:r>
        <w:t>Bakke op om ekskursioner</w:t>
      </w:r>
      <w:r w:rsidR="002140DD">
        <w:t xml:space="preserve"> og lejrskoler med positiv italesættelse i hjemmet</w:t>
      </w:r>
    </w:p>
    <w:p w14:paraId="61E80A55" w14:textId="26CD4D39" w:rsidR="002140DD" w:rsidRDefault="002140DD" w:rsidP="00EE4174">
      <w:pPr>
        <w:pStyle w:val="Listeafsnit"/>
        <w:numPr>
          <w:ilvl w:val="0"/>
          <w:numId w:val="11"/>
        </w:numPr>
      </w:pPr>
      <w:r>
        <w:t>Sammen med barnet</w:t>
      </w:r>
      <w:r w:rsidR="0085766D">
        <w:t xml:space="preserve"> at</w:t>
      </w:r>
      <w:r>
        <w:t xml:space="preserve"> forberede sig på ekskursioner og lejrskole</w:t>
      </w:r>
      <w:r w:rsidR="00C30408">
        <w:t>r.</w:t>
      </w:r>
    </w:p>
    <w:p w14:paraId="008B6DD2" w14:textId="56EE2C2A" w:rsidR="00C30408" w:rsidRDefault="00C30408" w:rsidP="00EE4174">
      <w:pPr>
        <w:pStyle w:val="Listeafsnit"/>
        <w:numPr>
          <w:ilvl w:val="0"/>
          <w:numId w:val="11"/>
        </w:numPr>
      </w:pPr>
      <w:r>
        <w:t>Informere skole</w:t>
      </w:r>
      <w:r w:rsidR="0085766D">
        <w:t>n omkring problemstillinger ifm. lejrskolen fx hjemve, kostvaner m.m.</w:t>
      </w:r>
    </w:p>
    <w:p w14:paraId="37F3603B" w14:textId="1D6E2E79" w:rsidR="0085766D" w:rsidRDefault="0085766D" w:rsidP="00EE4174">
      <w:pPr>
        <w:pStyle w:val="Listeafsnit"/>
        <w:numPr>
          <w:ilvl w:val="0"/>
          <w:numId w:val="11"/>
        </w:numPr>
      </w:pPr>
      <w:r>
        <w:t>Betaler for kosten, hvis dette bliver opkrævet af skole</w:t>
      </w:r>
    </w:p>
    <w:p w14:paraId="0ED5AAB6" w14:textId="3DCC1682" w:rsidR="00FC4E52" w:rsidRPr="00EE4174" w:rsidRDefault="00FC4E52" w:rsidP="00EE4174">
      <w:pPr>
        <w:pStyle w:val="Listeafsnit"/>
        <w:numPr>
          <w:ilvl w:val="0"/>
          <w:numId w:val="11"/>
        </w:numPr>
      </w:pPr>
      <w:r>
        <w:t xml:space="preserve">Forældrerådet overvejer om klassekassen eller et forældrebidrag skal bruges til betaling af fx </w:t>
      </w:r>
      <w:r w:rsidR="00CE429E">
        <w:t>en</w:t>
      </w:r>
      <w:r>
        <w:t xml:space="preserve"> indgangsbillet til en </w:t>
      </w:r>
      <w:r w:rsidR="00CE429E">
        <w:t>turistattraktion</w:t>
      </w:r>
      <w:r>
        <w:t>, en biografbillet eller lign</w:t>
      </w:r>
      <w:r w:rsidR="00CE429E">
        <w:t>ende i forbindelse med afholdelse af lejrskolen.</w:t>
      </w:r>
    </w:p>
    <w:p w14:paraId="14BB2A58" w14:textId="77777777" w:rsidR="0082389C" w:rsidRDefault="0082389C" w:rsidP="0082389C">
      <w:pPr>
        <w:spacing w:line="276" w:lineRule="auto"/>
        <w:rPr>
          <w:rFonts w:cstheme="minorHAnsi"/>
          <w:b/>
          <w:u w:val="single"/>
        </w:rPr>
      </w:pPr>
    </w:p>
    <w:p w14:paraId="69921BB2" w14:textId="534B8F09" w:rsidR="002F37A4" w:rsidRPr="0082389C" w:rsidRDefault="002F37A4" w:rsidP="00CE429E">
      <w:pPr>
        <w:pStyle w:val="Overskrift2"/>
      </w:pPr>
      <w:r w:rsidRPr="0082389C">
        <w:t>Skolerejse:</w:t>
      </w:r>
    </w:p>
    <w:p w14:paraId="69921BB4" w14:textId="77777777" w:rsidR="002F37A4" w:rsidRPr="0082389C" w:rsidRDefault="002F37A4" w:rsidP="00CE429E">
      <w:pPr>
        <w:pStyle w:val="Overskrift2"/>
      </w:pPr>
      <w:r w:rsidRPr="0082389C">
        <w:t>Formål:</w:t>
      </w:r>
    </w:p>
    <w:p w14:paraId="69921BB6" w14:textId="355879B5" w:rsidR="002F37A4" w:rsidRDefault="002F37A4" w:rsidP="0082389C">
      <w:pPr>
        <w:spacing w:line="276" w:lineRule="auto"/>
        <w:rPr>
          <w:rFonts w:cstheme="minorHAnsi"/>
        </w:rPr>
      </w:pPr>
      <w:r w:rsidRPr="0082389C">
        <w:rPr>
          <w:rFonts w:cstheme="minorHAnsi"/>
        </w:rPr>
        <w:t>Skolerejse har et socialt fællesskabende formål, og kan være et fagligt supplement til undervisningen.</w:t>
      </w:r>
    </w:p>
    <w:p w14:paraId="3FFEB060" w14:textId="22C308F5" w:rsidR="003151EB" w:rsidRPr="0082389C" w:rsidRDefault="003151EB" w:rsidP="003151EB">
      <w:pPr>
        <w:pStyle w:val="Overskrift3"/>
      </w:pPr>
      <w:r>
        <w:lastRenderedPageBreak/>
        <w:t>Mål</w:t>
      </w:r>
    </w:p>
    <w:p w14:paraId="12F49D8E" w14:textId="7226417F" w:rsidR="003151EB" w:rsidRDefault="003151EB" w:rsidP="0082389C">
      <w:pPr>
        <w:numPr>
          <w:ilvl w:val="0"/>
          <w:numId w:val="7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Lejrskolen på 9. årgang kan ændres til en skolerejse på foranledning af årgangens lærere, forældre og elever</w:t>
      </w:r>
      <w:r w:rsidR="0021260E">
        <w:rPr>
          <w:rFonts w:cstheme="minorHAnsi"/>
        </w:rPr>
        <w:t>, såfremt der i forældregruppen er bred enighed om det.</w:t>
      </w:r>
    </w:p>
    <w:p w14:paraId="69921BB7" w14:textId="2F3B59E6" w:rsidR="002F37A4" w:rsidRDefault="002F37A4" w:rsidP="0082389C">
      <w:pPr>
        <w:numPr>
          <w:ilvl w:val="0"/>
          <w:numId w:val="7"/>
        </w:numPr>
        <w:spacing w:after="0" w:line="276" w:lineRule="auto"/>
        <w:rPr>
          <w:rFonts w:cstheme="minorHAnsi"/>
        </w:rPr>
      </w:pPr>
      <w:r w:rsidRPr="0082389C">
        <w:rPr>
          <w:rFonts w:cstheme="minorHAnsi"/>
        </w:rPr>
        <w:t xml:space="preserve">Skolerejsen er en rejse hvor det er frivilligt at deltage. </w:t>
      </w:r>
    </w:p>
    <w:p w14:paraId="12775D6D" w14:textId="14FD7070" w:rsidR="0021260E" w:rsidRPr="0082389C" w:rsidRDefault="0021260E" w:rsidP="0082389C">
      <w:pPr>
        <w:numPr>
          <w:ilvl w:val="0"/>
          <w:numId w:val="7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Skolerejsen planlægges i samarbejde med eleverne</w:t>
      </w:r>
    </w:p>
    <w:p w14:paraId="69921BB8" w14:textId="16449211" w:rsidR="002F37A4" w:rsidRPr="0082389C" w:rsidRDefault="002F37A4" w:rsidP="0082389C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82389C">
        <w:rPr>
          <w:rFonts w:cstheme="minorHAnsi"/>
        </w:rPr>
        <w:t>Skolerejsen må ikke have et formål med henvisning til de faglige årsplaner m</w:t>
      </w:r>
      <w:r w:rsidR="00437A74">
        <w:rPr>
          <w:rFonts w:cstheme="minorHAnsi"/>
        </w:rPr>
        <w:t>.</w:t>
      </w:r>
      <w:r w:rsidRPr="0082389C">
        <w:rPr>
          <w:rFonts w:cstheme="minorHAnsi"/>
        </w:rPr>
        <w:t xml:space="preserve">m.  </w:t>
      </w:r>
    </w:p>
    <w:p w14:paraId="69921BB9" w14:textId="3BDF8A5A" w:rsidR="002F37A4" w:rsidRPr="0082389C" w:rsidRDefault="002F37A4" w:rsidP="0082389C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82389C">
        <w:rPr>
          <w:rFonts w:cstheme="minorHAnsi"/>
        </w:rPr>
        <w:t xml:space="preserve">Hvis man ikke ønsker at </w:t>
      </w:r>
      <w:r w:rsidR="0082389C" w:rsidRPr="0082389C">
        <w:rPr>
          <w:rFonts w:cstheme="minorHAnsi"/>
        </w:rPr>
        <w:t>deltage,</w:t>
      </w:r>
      <w:r w:rsidRPr="0082389C">
        <w:rPr>
          <w:rFonts w:cstheme="minorHAnsi"/>
        </w:rPr>
        <w:t xml:space="preserve"> skal eleverne deltage i undervisningen på skolen i den tid de andre elever er på rejse. </w:t>
      </w:r>
    </w:p>
    <w:p w14:paraId="69921BBA" w14:textId="672A8F7F" w:rsidR="002F37A4" w:rsidRPr="0082389C" w:rsidRDefault="002F37A4" w:rsidP="0082389C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82389C">
        <w:rPr>
          <w:rFonts w:cstheme="minorHAnsi"/>
        </w:rPr>
        <w:t xml:space="preserve">Elevernes deltagelse må ikke være en forudsætning for at følge den daglige undervisning, men dele af undervisningen kan dog inddrages på rejsen. </w:t>
      </w:r>
    </w:p>
    <w:p w14:paraId="69921BBB" w14:textId="1CF2B11C" w:rsidR="002F37A4" w:rsidRDefault="002F37A4" w:rsidP="0082389C">
      <w:pPr>
        <w:numPr>
          <w:ilvl w:val="0"/>
          <w:numId w:val="5"/>
        </w:numPr>
        <w:spacing w:after="0" w:line="276" w:lineRule="auto"/>
        <w:rPr>
          <w:rFonts w:cstheme="minorHAnsi"/>
        </w:rPr>
      </w:pPr>
      <w:r w:rsidRPr="0082389C">
        <w:rPr>
          <w:rFonts w:cstheme="minorHAnsi"/>
        </w:rPr>
        <w:t>Skolerejse</w:t>
      </w:r>
      <w:r w:rsidR="00823305">
        <w:rPr>
          <w:rFonts w:cstheme="minorHAnsi"/>
        </w:rPr>
        <w:t>n</w:t>
      </w:r>
      <w:r w:rsidRPr="0082389C">
        <w:rPr>
          <w:rFonts w:cstheme="minorHAnsi"/>
        </w:rPr>
        <w:t xml:space="preserve"> kan afholdes med max. 4 overnatninger.</w:t>
      </w:r>
    </w:p>
    <w:p w14:paraId="6D0A27BA" w14:textId="2D02C87C" w:rsidR="00823305" w:rsidRDefault="00823305" w:rsidP="00823305">
      <w:pPr>
        <w:pStyle w:val="Overskrift3"/>
      </w:pPr>
      <w:r>
        <w:t>Skolens ansvar</w:t>
      </w:r>
    </w:p>
    <w:p w14:paraId="3BBC6009" w14:textId="5F802154" w:rsidR="00823305" w:rsidRDefault="00823305" w:rsidP="00823305">
      <w:pPr>
        <w:pStyle w:val="Listeafsnit"/>
        <w:numPr>
          <w:ilvl w:val="0"/>
          <w:numId w:val="12"/>
        </w:numPr>
      </w:pPr>
      <w:r>
        <w:t>Informere om forskellen på lejrskole og skolerejse til forældrene.</w:t>
      </w:r>
    </w:p>
    <w:p w14:paraId="6E6A7CA8" w14:textId="2C643C8E" w:rsidR="00823305" w:rsidRDefault="00823305" w:rsidP="00823305">
      <w:pPr>
        <w:pStyle w:val="Listeafsnit"/>
        <w:numPr>
          <w:ilvl w:val="0"/>
          <w:numId w:val="12"/>
        </w:numPr>
      </w:pPr>
      <w:r>
        <w:t>Betalingen til skolere</w:t>
      </w:r>
      <w:r w:rsidR="003D3BCA">
        <w:t>jsen fra skolen skal være kr. 800,- pr. elev.</w:t>
      </w:r>
    </w:p>
    <w:p w14:paraId="22D34987" w14:textId="196F2AF1" w:rsidR="003D3BCA" w:rsidRDefault="003D3BCA" w:rsidP="00823305">
      <w:pPr>
        <w:pStyle w:val="Listeafsnit"/>
        <w:numPr>
          <w:ilvl w:val="0"/>
          <w:numId w:val="12"/>
        </w:numPr>
      </w:pPr>
      <w:r>
        <w:t>Skolen beslutter den økonomiske ramme for skolerejsen.</w:t>
      </w:r>
    </w:p>
    <w:p w14:paraId="1CC05235" w14:textId="5C3ECB10" w:rsidR="003D3BCA" w:rsidRDefault="003D3BCA" w:rsidP="00823305">
      <w:pPr>
        <w:pStyle w:val="Listeafsnit"/>
        <w:numPr>
          <w:ilvl w:val="0"/>
          <w:numId w:val="12"/>
        </w:numPr>
      </w:pPr>
      <w:r>
        <w:t>Planlægge</w:t>
      </w:r>
      <w:r w:rsidR="00CA2C95">
        <w:t xml:space="preserve"> og udføre skolerejsen</w:t>
      </w:r>
    </w:p>
    <w:p w14:paraId="708F714D" w14:textId="367A28D4" w:rsidR="00CA2C95" w:rsidRDefault="00CA2C95" w:rsidP="00823305">
      <w:pPr>
        <w:pStyle w:val="Listeafsnit"/>
        <w:numPr>
          <w:ilvl w:val="0"/>
          <w:numId w:val="12"/>
        </w:numPr>
      </w:pPr>
      <w:r>
        <w:t>Skolen afholder alle udgifter til personalet, der deltager i skolerejsen.</w:t>
      </w:r>
    </w:p>
    <w:p w14:paraId="2697DF7D" w14:textId="204F5BA0" w:rsidR="005D7578" w:rsidRDefault="00CA2C95" w:rsidP="005D7578">
      <w:pPr>
        <w:pStyle w:val="Listeafsnit"/>
        <w:numPr>
          <w:ilvl w:val="0"/>
          <w:numId w:val="12"/>
        </w:numPr>
      </w:pPr>
      <w:r>
        <w:t>Skolen bakker mest muligt op om forældre og elevers arrangementer og indsamling af penge m.m.</w:t>
      </w:r>
      <w:r w:rsidR="005D7578">
        <w:t xml:space="preserve"> til skolerejsen.</w:t>
      </w:r>
    </w:p>
    <w:p w14:paraId="46DDE0DC" w14:textId="28FB8299" w:rsidR="005D7578" w:rsidRDefault="005D7578" w:rsidP="005D7578">
      <w:pPr>
        <w:pStyle w:val="Overskrift3"/>
      </w:pPr>
      <w:r>
        <w:t>Forældrenes ansvar</w:t>
      </w:r>
    </w:p>
    <w:p w14:paraId="1E6D3CB0" w14:textId="6171EAD4" w:rsidR="005D7578" w:rsidRDefault="005D7578" w:rsidP="005D7578">
      <w:pPr>
        <w:pStyle w:val="Listeafsnit"/>
        <w:numPr>
          <w:ilvl w:val="0"/>
          <w:numId w:val="13"/>
        </w:numPr>
      </w:pPr>
      <w:r>
        <w:t>Forældrene afgør i fællesskab, om lejrskolen skal ændres til en skolerejse.</w:t>
      </w:r>
    </w:p>
    <w:p w14:paraId="503FB2BC" w14:textId="29BFAB45" w:rsidR="005D7578" w:rsidRDefault="005D7578" w:rsidP="005D7578">
      <w:pPr>
        <w:pStyle w:val="Listeafsnit"/>
        <w:numPr>
          <w:ilvl w:val="0"/>
          <w:numId w:val="13"/>
        </w:numPr>
      </w:pPr>
      <w:r>
        <w:t xml:space="preserve">Sørge for, at det er </w:t>
      </w:r>
      <w:r w:rsidR="00061CC4">
        <w:t>økonomisk muligt for alle elever at deltage.</w:t>
      </w:r>
    </w:p>
    <w:p w14:paraId="3C3CC538" w14:textId="6FEFDF10" w:rsidR="00061CC4" w:rsidRDefault="00061CC4" w:rsidP="005D7578">
      <w:pPr>
        <w:pStyle w:val="Listeafsnit"/>
        <w:numPr>
          <w:ilvl w:val="0"/>
          <w:numId w:val="13"/>
        </w:numPr>
      </w:pPr>
      <w:r>
        <w:t>Sørger for indsamling af penge til skolerejsen efter gældende regler.</w:t>
      </w:r>
    </w:p>
    <w:p w14:paraId="13DC9A8D" w14:textId="659C2757" w:rsidR="00061CC4" w:rsidRDefault="00061CC4" w:rsidP="005D7578">
      <w:pPr>
        <w:pStyle w:val="Listeafsnit"/>
        <w:numPr>
          <w:ilvl w:val="0"/>
          <w:numId w:val="13"/>
        </w:numPr>
      </w:pPr>
      <w:r>
        <w:t>Der kan laves indsamlinger på forskellig vis</w:t>
      </w:r>
      <w:r w:rsidR="005A6ECD">
        <w:t>, arrangeret af forældre og elever, til betaling af skolerejse.</w:t>
      </w:r>
    </w:p>
    <w:p w14:paraId="78BECD7E" w14:textId="428AC4A9" w:rsidR="005A6ECD" w:rsidRPr="005D7578" w:rsidRDefault="005A6ECD" w:rsidP="005D7578">
      <w:pPr>
        <w:pStyle w:val="Listeafsnit"/>
        <w:numPr>
          <w:ilvl w:val="0"/>
          <w:numId w:val="13"/>
        </w:numPr>
      </w:pPr>
      <w:r>
        <w:t>Ved indsamlinger og lignende skal det indsamlede beløb fordeles ligeligt mellem alle elever</w:t>
      </w:r>
      <w:r w:rsidR="00135CD9">
        <w:t>.</w:t>
      </w:r>
    </w:p>
    <w:p w14:paraId="69921BBC" w14:textId="77777777" w:rsidR="002F37A4" w:rsidRPr="0082389C" w:rsidRDefault="002F37A4" w:rsidP="0082389C">
      <w:pPr>
        <w:spacing w:line="276" w:lineRule="auto"/>
        <w:rPr>
          <w:rFonts w:cstheme="minorHAnsi"/>
        </w:rPr>
      </w:pPr>
    </w:p>
    <w:p w14:paraId="69921BC3" w14:textId="77777777" w:rsidR="002F37A4" w:rsidRPr="0082389C" w:rsidRDefault="002F37A4" w:rsidP="0082389C">
      <w:pPr>
        <w:spacing w:line="276" w:lineRule="auto"/>
        <w:rPr>
          <w:rFonts w:cstheme="minorHAnsi"/>
        </w:rPr>
      </w:pPr>
    </w:p>
    <w:p w14:paraId="69921BC4" w14:textId="5ECDB8F0" w:rsidR="002F37A4" w:rsidRPr="0082389C" w:rsidRDefault="002F37A4" w:rsidP="009C7B15">
      <w:pPr>
        <w:pStyle w:val="Overskrift3"/>
      </w:pPr>
      <w:r w:rsidRPr="0082389C">
        <w:t xml:space="preserve">Vedtaget på skolebestyrelsens møde den </w:t>
      </w:r>
      <w:r w:rsidR="009C7B15">
        <w:t>27</w:t>
      </w:r>
      <w:r w:rsidRPr="0082389C">
        <w:t xml:space="preserve">. </w:t>
      </w:r>
      <w:r w:rsidR="004346E7">
        <w:t>februar</w:t>
      </w:r>
      <w:r w:rsidRPr="0082389C">
        <w:t xml:space="preserve"> 20</w:t>
      </w:r>
      <w:r w:rsidR="009C7B15">
        <w:t>23</w:t>
      </w:r>
    </w:p>
    <w:p w14:paraId="69921BC5" w14:textId="77777777" w:rsidR="002F37A4" w:rsidRPr="0082389C" w:rsidRDefault="002F37A4" w:rsidP="0082389C">
      <w:pPr>
        <w:spacing w:line="276" w:lineRule="auto"/>
        <w:rPr>
          <w:rFonts w:cstheme="minorHAnsi"/>
          <w:i/>
        </w:rPr>
      </w:pPr>
    </w:p>
    <w:sectPr w:rsidR="002F37A4" w:rsidRPr="0082389C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B5E1" w14:textId="77777777" w:rsidR="00BF2E73" w:rsidRDefault="00BF2E73" w:rsidP="00D20DC9">
      <w:pPr>
        <w:spacing w:after="0" w:line="240" w:lineRule="auto"/>
      </w:pPr>
      <w:r>
        <w:separator/>
      </w:r>
    </w:p>
  </w:endnote>
  <w:endnote w:type="continuationSeparator" w:id="0">
    <w:p w14:paraId="5FFE0E05" w14:textId="77777777" w:rsidR="00BF2E73" w:rsidRDefault="00BF2E73" w:rsidP="00D20DC9">
      <w:pPr>
        <w:spacing w:after="0" w:line="240" w:lineRule="auto"/>
      </w:pPr>
      <w:r>
        <w:continuationSeparator/>
      </w:r>
    </w:p>
  </w:endnote>
  <w:endnote w:type="continuationNotice" w:id="1">
    <w:p w14:paraId="63CCD040" w14:textId="77777777" w:rsidR="00DA56F9" w:rsidRDefault="00DA56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4985340"/>
      <w:docPartObj>
        <w:docPartGallery w:val="Page Numbers (Bottom of Page)"/>
        <w:docPartUnique/>
      </w:docPartObj>
    </w:sdtPr>
    <w:sdtEndPr/>
    <w:sdtContent>
      <w:p w14:paraId="62DE214A" w14:textId="40450C9A" w:rsidR="0069246D" w:rsidRDefault="0069246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18E474" w14:textId="77777777" w:rsidR="0069246D" w:rsidRDefault="0069246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FB97" w14:textId="77777777" w:rsidR="00BF2E73" w:rsidRDefault="00BF2E73" w:rsidP="00D20DC9">
      <w:pPr>
        <w:spacing w:after="0" w:line="240" w:lineRule="auto"/>
      </w:pPr>
      <w:r>
        <w:separator/>
      </w:r>
    </w:p>
  </w:footnote>
  <w:footnote w:type="continuationSeparator" w:id="0">
    <w:p w14:paraId="66302484" w14:textId="77777777" w:rsidR="00BF2E73" w:rsidRDefault="00BF2E73" w:rsidP="00D20DC9">
      <w:pPr>
        <w:spacing w:after="0" w:line="240" w:lineRule="auto"/>
      </w:pPr>
      <w:r>
        <w:continuationSeparator/>
      </w:r>
    </w:p>
  </w:footnote>
  <w:footnote w:type="continuationNotice" w:id="1">
    <w:p w14:paraId="2F172D12" w14:textId="77777777" w:rsidR="00DA56F9" w:rsidRDefault="00DA56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1BCA" w14:textId="77777777" w:rsidR="00891A19" w:rsidRDefault="00891A19" w:rsidP="00AF7F3A">
    <w:pPr>
      <w:pStyle w:val="Sidehoved"/>
      <w:jc w:val="right"/>
    </w:pPr>
    <w:r>
      <w:rPr>
        <w:noProof/>
        <w:color w:val="1F497D"/>
        <w:lang w:eastAsia="da-DK"/>
      </w:rPr>
      <w:drawing>
        <wp:inline distT="0" distB="0" distL="0" distR="0" wp14:anchorId="69921BCB" wp14:editId="486911A5">
          <wp:extent cx="1943100" cy="629091"/>
          <wp:effectExtent l="0" t="0" r="0" b="0"/>
          <wp:docPr id="1" name="Billede 1" descr="Vi_lyser_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Vi_lyser_o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901" cy="678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52ADB"/>
    <w:multiLevelType w:val="hybridMultilevel"/>
    <w:tmpl w:val="926CB4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C0B0B"/>
    <w:multiLevelType w:val="hybridMultilevel"/>
    <w:tmpl w:val="93CC62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147A5"/>
    <w:multiLevelType w:val="hybridMultilevel"/>
    <w:tmpl w:val="882C68CE"/>
    <w:lvl w:ilvl="0" w:tplc="D8700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31AD4"/>
    <w:multiLevelType w:val="hybridMultilevel"/>
    <w:tmpl w:val="F5EE52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727DA"/>
    <w:multiLevelType w:val="hybridMultilevel"/>
    <w:tmpl w:val="3FA060C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7220B7"/>
    <w:multiLevelType w:val="hybridMultilevel"/>
    <w:tmpl w:val="8A9E719A"/>
    <w:lvl w:ilvl="0" w:tplc="CBD2EA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AD52B3"/>
    <w:multiLevelType w:val="hybridMultilevel"/>
    <w:tmpl w:val="4C12B8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F06F4"/>
    <w:multiLevelType w:val="hybridMultilevel"/>
    <w:tmpl w:val="F03E20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4311E"/>
    <w:multiLevelType w:val="hybridMultilevel"/>
    <w:tmpl w:val="198670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F22B0"/>
    <w:multiLevelType w:val="hybridMultilevel"/>
    <w:tmpl w:val="F968A6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A767C"/>
    <w:multiLevelType w:val="hybridMultilevel"/>
    <w:tmpl w:val="9A2AB1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5393A"/>
    <w:multiLevelType w:val="hybridMultilevel"/>
    <w:tmpl w:val="52084E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E7054"/>
    <w:multiLevelType w:val="hybridMultilevel"/>
    <w:tmpl w:val="4F0866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314070">
    <w:abstractNumId w:val="2"/>
  </w:num>
  <w:num w:numId="2" w16cid:durableId="1176187483">
    <w:abstractNumId w:val="5"/>
  </w:num>
  <w:num w:numId="3" w16cid:durableId="2145926278">
    <w:abstractNumId w:val="9"/>
  </w:num>
  <w:num w:numId="4" w16cid:durableId="446974249">
    <w:abstractNumId w:val="4"/>
  </w:num>
  <w:num w:numId="5" w16cid:durableId="1799644623">
    <w:abstractNumId w:val="1"/>
  </w:num>
  <w:num w:numId="6" w16cid:durableId="2032216807">
    <w:abstractNumId w:val="6"/>
  </w:num>
  <w:num w:numId="7" w16cid:durableId="1523321723">
    <w:abstractNumId w:val="8"/>
  </w:num>
  <w:num w:numId="8" w16cid:durableId="50429543">
    <w:abstractNumId w:val="11"/>
  </w:num>
  <w:num w:numId="9" w16cid:durableId="896359188">
    <w:abstractNumId w:val="7"/>
  </w:num>
  <w:num w:numId="10" w16cid:durableId="1302926874">
    <w:abstractNumId w:val="0"/>
  </w:num>
  <w:num w:numId="11" w16cid:durableId="892807693">
    <w:abstractNumId w:val="10"/>
  </w:num>
  <w:num w:numId="12" w16cid:durableId="2118019660">
    <w:abstractNumId w:val="3"/>
  </w:num>
  <w:num w:numId="13" w16cid:durableId="2030607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DF"/>
    <w:rsid w:val="00061CC4"/>
    <w:rsid w:val="000B4818"/>
    <w:rsid w:val="00135CD9"/>
    <w:rsid w:val="00192B7F"/>
    <w:rsid w:val="00207CFA"/>
    <w:rsid w:val="0021260E"/>
    <w:rsid w:val="002140DD"/>
    <w:rsid w:val="00253C9A"/>
    <w:rsid w:val="002C3A55"/>
    <w:rsid w:val="002F37A4"/>
    <w:rsid w:val="003151EB"/>
    <w:rsid w:val="003D3BCA"/>
    <w:rsid w:val="004346E7"/>
    <w:rsid w:val="00437A74"/>
    <w:rsid w:val="00506E94"/>
    <w:rsid w:val="00507A60"/>
    <w:rsid w:val="005A6ECD"/>
    <w:rsid w:val="005D7578"/>
    <w:rsid w:val="00653B28"/>
    <w:rsid w:val="0069246D"/>
    <w:rsid w:val="006A6DD0"/>
    <w:rsid w:val="007B48BE"/>
    <w:rsid w:val="007B5CDF"/>
    <w:rsid w:val="0081303A"/>
    <w:rsid w:val="00823305"/>
    <w:rsid w:val="0082389C"/>
    <w:rsid w:val="0085766D"/>
    <w:rsid w:val="00875B95"/>
    <w:rsid w:val="00891A19"/>
    <w:rsid w:val="009C7B15"/>
    <w:rsid w:val="00A47C12"/>
    <w:rsid w:val="00A520FE"/>
    <w:rsid w:val="00AE06F2"/>
    <w:rsid w:val="00AF7F3A"/>
    <w:rsid w:val="00BD488E"/>
    <w:rsid w:val="00BF2E73"/>
    <w:rsid w:val="00C059BE"/>
    <w:rsid w:val="00C172CB"/>
    <w:rsid w:val="00C234B9"/>
    <w:rsid w:val="00C30408"/>
    <w:rsid w:val="00CA2C95"/>
    <w:rsid w:val="00CC4AFE"/>
    <w:rsid w:val="00CE429E"/>
    <w:rsid w:val="00D20DC9"/>
    <w:rsid w:val="00D314DB"/>
    <w:rsid w:val="00DA56F9"/>
    <w:rsid w:val="00E42986"/>
    <w:rsid w:val="00EE4174"/>
    <w:rsid w:val="00FC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921B99"/>
  <w15:chartTrackingRefBased/>
  <w15:docId w15:val="{A41399E6-C6F4-4589-A805-27A6697D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92B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17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17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B5CD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B5CD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5CD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5CD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5CD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5CD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5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5CDF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92B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D20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20DC9"/>
  </w:style>
  <w:style w:type="paragraph" w:styleId="Sidefod">
    <w:name w:val="footer"/>
    <w:basedOn w:val="Normal"/>
    <w:link w:val="SidefodTegn"/>
    <w:uiPriority w:val="99"/>
    <w:unhideWhenUsed/>
    <w:rsid w:val="00D20D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20DC9"/>
  </w:style>
  <w:style w:type="character" w:styleId="Kraftighenvisning">
    <w:name w:val="Intense Reference"/>
    <w:basedOn w:val="Standardskrifttypeiafsnit"/>
    <w:uiPriority w:val="32"/>
    <w:qFormat/>
    <w:rsid w:val="00A520FE"/>
    <w:rPr>
      <w:b/>
      <w:bCs/>
      <w:smallCaps/>
      <w:color w:val="5B9BD5" w:themeColor="accent1"/>
      <w:spacing w:val="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520F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520FE"/>
    <w:rPr>
      <w:i/>
      <w:iCs/>
      <w:color w:val="5B9BD5" w:themeColor="accent1"/>
    </w:rPr>
  </w:style>
  <w:style w:type="character" w:styleId="Kraftigfremhvning">
    <w:name w:val="Intense Emphasis"/>
    <w:basedOn w:val="Standardskrifttypeiafsnit"/>
    <w:uiPriority w:val="21"/>
    <w:qFormat/>
    <w:rsid w:val="00A520FE"/>
    <w:rPr>
      <w:i/>
      <w:iCs/>
      <w:color w:val="5B9BD5" w:themeColor="accen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72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72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7917.C427A9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C7CA37460D2E49A97479535085F417" ma:contentTypeVersion="18" ma:contentTypeDescription="Opret et nyt dokument." ma:contentTypeScope="" ma:versionID="4d8f6a7d773cd19ee4dc01cf5bd9038a">
  <xsd:schema xmlns:xsd="http://www.w3.org/2001/XMLSchema" xmlns:xs="http://www.w3.org/2001/XMLSchema" xmlns:p="http://schemas.microsoft.com/office/2006/metadata/properties" xmlns:ns1="http://schemas.microsoft.com/sharepoint/v3" xmlns:ns2="05c4bdd3-30e0-4229-8c4e-f116695f9ed1" xmlns:ns3="9129f773-70e3-48c7-9ac0-bac665af22a8" targetNamespace="http://schemas.microsoft.com/office/2006/metadata/properties" ma:root="true" ma:fieldsID="a0daee67c7585616c28194af5f6c94a3" ns1:_="" ns2:_="" ns3:_="">
    <xsd:import namespace="http://schemas.microsoft.com/sharepoint/v3"/>
    <xsd:import namespace="05c4bdd3-30e0-4229-8c4e-f116695f9ed1"/>
    <xsd:import namespace="9129f773-70e3-48c7-9ac0-bac665af2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4bdd3-30e0-4229-8c4e-f116695f9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18a08804-db5e-4f82-8b97-5824449e23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9f773-70e3-48c7-9ac0-bac665af22a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743360f-7c14-459c-b519-4d854b78d58d}" ma:internalName="TaxCatchAll" ma:showField="CatchAllData" ma:web="9129f773-70e3-48c7-9ac0-bac665af22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9129f773-70e3-48c7-9ac0-bac665af22a8" xsi:nil="true"/>
    <lcf76f155ced4ddcb4097134ff3c332f xmlns="05c4bdd3-30e0-4229-8c4e-f116695f9ed1">
      <Terms xmlns="http://schemas.microsoft.com/office/infopath/2007/PartnerControls"/>
    </lcf76f155ced4ddcb4097134ff3c332f>
    <SharedWithUsers xmlns="9129f773-70e3-48c7-9ac0-bac665af22a8">
      <UserInfo>
        <DisplayName>Stine Præstegaard</DisplayName>
        <AccountId>33</AccountId>
        <AccountType/>
      </UserInfo>
      <UserInfo>
        <DisplayName>Finn Jensen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1C1EB1-56BD-4591-BA5C-759B1B7D1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c4bdd3-30e0-4229-8c4e-f116695f9ed1"/>
    <ds:schemaRef ds:uri="9129f773-70e3-48c7-9ac0-bac665af2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43F76C-AEF6-4F64-948E-A9B20AE7F7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129f773-70e3-48c7-9ac0-bac665af22a8"/>
    <ds:schemaRef ds:uri="05c4bdd3-30e0-4229-8c4e-f116695f9ed1"/>
  </ds:schemaRefs>
</ds:datastoreItem>
</file>

<file path=customXml/itemProps3.xml><?xml version="1.0" encoding="utf-8"?>
<ds:datastoreItem xmlns:ds="http://schemas.openxmlformats.org/officeDocument/2006/customXml" ds:itemID="{CA880BE4-3404-45FB-BB75-4B95A3973D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3275</Characters>
  <Application>Microsoft Office Word</Application>
  <DocSecurity>0</DocSecurity>
  <Lines>68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Faurholt</dc:creator>
  <cp:keywords/>
  <dc:description/>
  <cp:lastModifiedBy>Rikke Olesen</cp:lastModifiedBy>
  <cp:revision>2</cp:revision>
  <cp:lastPrinted>2022-08-23T06:36:00Z</cp:lastPrinted>
  <dcterms:created xsi:type="dcterms:W3CDTF">2023-02-09T10:35:00Z</dcterms:created>
  <dcterms:modified xsi:type="dcterms:W3CDTF">2023-02-09T10:35:00Z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0x01010065C7CA37460D2E49A97479535085F417</vt:lpwstr>
  </property>
  <property fmtid="{D5CDD505-2E9C-101B-9397-08002B2CF9AE}" pid="3" name="MediaServiceImageTags">
    <vt:lpwstr/>
  </property>
  <property fmtid="{D5CDD505-2E9C-101B-9397-08002B2CF9AE}" pid="4" name="OfficeInstanceGUID">
    <vt:lpwstr>{404EEF77-E2EE-4438-9D4C-3C0E8D972306}</vt:lpwstr>
  </property>
</Properties>
</file>